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A48D" w14:textId="541B0965" w:rsidR="00494890" w:rsidRDefault="002C5757" w:rsidP="002C5757">
      <w:pPr>
        <w:spacing w:line="360" w:lineRule="auto"/>
        <w:jc w:val="center"/>
        <w:rPr>
          <w:rFonts w:ascii="Bookman Old Style" w:hAnsi="Bookman Old Style"/>
        </w:rPr>
      </w:pPr>
      <w:r w:rsidRPr="002921BE">
        <w:rPr>
          <w:rFonts w:ascii="Bookman Old Style" w:hAnsi="Bookman Old Style"/>
        </w:rPr>
        <w:t xml:space="preserve">April </w:t>
      </w:r>
      <w:r w:rsidR="006B0200">
        <w:rPr>
          <w:rFonts w:ascii="Bookman Old Style" w:hAnsi="Bookman Old Style"/>
        </w:rPr>
        <w:t>28</w:t>
      </w:r>
      <w:r w:rsidRPr="002921BE">
        <w:rPr>
          <w:rFonts w:ascii="Bookman Old Style" w:hAnsi="Bookman Old Style"/>
        </w:rPr>
        <w:t>, 20</w:t>
      </w:r>
      <w:r w:rsidR="006B0200">
        <w:rPr>
          <w:rFonts w:ascii="Bookman Old Style" w:hAnsi="Bookman Old Style"/>
        </w:rPr>
        <w:t>2</w:t>
      </w:r>
      <w:r w:rsidRPr="002921BE">
        <w:rPr>
          <w:rFonts w:ascii="Bookman Old Style" w:hAnsi="Bookman Old Style"/>
        </w:rPr>
        <w:t>1</w:t>
      </w:r>
    </w:p>
    <w:p w14:paraId="7619FC1F" w14:textId="5DEA2FAA" w:rsidR="002C5757" w:rsidRPr="002921BE" w:rsidRDefault="002C5757">
      <w:pPr>
        <w:rPr>
          <w:rFonts w:ascii="Bookman Old Style" w:hAnsi="Bookman Old Style"/>
        </w:rPr>
      </w:pPr>
    </w:p>
    <w:p w14:paraId="7C337714" w14:textId="0738CB86" w:rsidR="002C5757" w:rsidRPr="00F276A5" w:rsidRDefault="002C5757" w:rsidP="002C5757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F276A5">
        <w:rPr>
          <w:rFonts w:ascii="Bookman Old Style" w:hAnsi="Bookman Old Style"/>
          <w:b/>
          <w:bCs/>
        </w:rPr>
        <w:t xml:space="preserve">Statement of Thanks to the </w:t>
      </w:r>
      <w:r w:rsidR="00B14961" w:rsidRPr="00F276A5">
        <w:rPr>
          <w:rFonts w:ascii="Bookman Old Style" w:hAnsi="Bookman Old Style"/>
          <w:b/>
          <w:bCs/>
        </w:rPr>
        <w:t>Columbia University Mailman School of Public Health Department of Epidemiology for</w:t>
      </w:r>
      <w:r w:rsidRPr="00F276A5">
        <w:rPr>
          <w:rFonts w:ascii="Bookman Old Style" w:hAnsi="Bookman Old Style"/>
          <w:b/>
          <w:bCs/>
        </w:rPr>
        <w:t xml:space="preserve"> </w:t>
      </w:r>
      <w:r w:rsidR="00B14961" w:rsidRPr="00F276A5">
        <w:rPr>
          <w:rFonts w:ascii="Bookman Old Style" w:hAnsi="Bookman Old Style"/>
          <w:b/>
          <w:bCs/>
        </w:rPr>
        <w:t>naming an</w:t>
      </w:r>
      <w:r w:rsidRPr="00F276A5">
        <w:rPr>
          <w:rFonts w:ascii="Bookman Old Style" w:hAnsi="Bookman Old Style"/>
          <w:b/>
          <w:bCs/>
        </w:rPr>
        <w:t xml:space="preserve"> </w:t>
      </w:r>
      <w:r w:rsidR="00B14961" w:rsidRPr="00F276A5">
        <w:rPr>
          <w:rFonts w:ascii="Bookman Old Style" w:hAnsi="Bookman Old Style"/>
          <w:b/>
          <w:bCs/>
        </w:rPr>
        <w:t>award for</w:t>
      </w:r>
      <w:r w:rsidRPr="00F276A5">
        <w:rPr>
          <w:rFonts w:ascii="Bookman Old Style" w:hAnsi="Bookman Old Style"/>
          <w:b/>
          <w:bCs/>
        </w:rPr>
        <w:t xml:space="preserve"> Bill Jenkins</w:t>
      </w:r>
    </w:p>
    <w:p w14:paraId="29BCB740" w14:textId="2B52F7F5" w:rsidR="002C5757" w:rsidRPr="00AA154E" w:rsidRDefault="002C5757" w:rsidP="002C5757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28FF2E49" w14:textId="1AF17FA6" w:rsidR="004C1576" w:rsidRPr="00AA154E" w:rsidRDefault="004C1576" w:rsidP="002C5757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3F6A63AC" w14:textId="003C110C" w:rsidR="004C1576" w:rsidRPr="00AA154E" w:rsidRDefault="002C5757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>My family is deeply grateful for this tribute that acknowledges Bill</w:t>
      </w:r>
      <w:r w:rsidR="00B14961" w:rsidRPr="00AA154E">
        <w:rPr>
          <w:rFonts w:ascii="Bookman Old Style" w:hAnsi="Bookman Old Style"/>
          <w:sz w:val="28"/>
          <w:szCs w:val="28"/>
        </w:rPr>
        <w:t xml:space="preserve"> Jenkins</w:t>
      </w:r>
      <w:r w:rsidRPr="00AA154E">
        <w:rPr>
          <w:rFonts w:ascii="Bookman Old Style" w:hAnsi="Bookman Old Style"/>
          <w:sz w:val="28"/>
          <w:szCs w:val="28"/>
        </w:rPr>
        <w:t xml:space="preserve">’ contributions to public health. We’d like to share </w:t>
      </w:r>
      <w:r w:rsidR="00E81D03" w:rsidRPr="00AA154E">
        <w:rPr>
          <w:rFonts w:ascii="Bookman Old Style" w:hAnsi="Bookman Old Style"/>
          <w:sz w:val="28"/>
          <w:szCs w:val="28"/>
        </w:rPr>
        <w:t>a few</w:t>
      </w:r>
      <w:r w:rsidRPr="00AA154E">
        <w:rPr>
          <w:rFonts w:ascii="Bookman Old Style" w:hAnsi="Bookman Old Style"/>
          <w:sz w:val="28"/>
          <w:szCs w:val="28"/>
        </w:rPr>
        <w:t xml:space="preserve"> facts </w:t>
      </w:r>
      <w:r w:rsidR="00B14961" w:rsidRPr="00AA154E">
        <w:rPr>
          <w:rFonts w:ascii="Bookman Old Style" w:hAnsi="Bookman Old Style"/>
          <w:sz w:val="28"/>
          <w:szCs w:val="28"/>
        </w:rPr>
        <w:t xml:space="preserve">about </w:t>
      </w:r>
      <w:r w:rsidRPr="00AA154E">
        <w:rPr>
          <w:rFonts w:ascii="Bookman Old Style" w:hAnsi="Bookman Old Style"/>
          <w:sz w:val="28"/>
          <w:szCs w:val="28"/>
        </w:rPr>
        <w:t>Bill</w:t>
      </w:r>
      <w:r w:rsidR="00ED64CE" w:rsidRPr="00AA154E">
        <w:rPr>
          <w:rFonts w:ascii="Bookman Old Style" w:hAnsi="Bookman Old Style"/>
          <w:sz w:val="28"/>
          <w:szCs w:val="28"/>
        </w:rPr>
        <w:t xml:space="preserve"> with you.</w:t>
      </w:r>
    </w:p>
    <w:p w14:paraId="673254CE" w14:textId="7B48C8ED" w:rsidR="004C1576" w:rsidRPr="00AA154E" w:rsidRDefault="004C1576" w:rsidP="002C5757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5E954651" w14:textId="77777777" w:rsidR="002C5757" w:rsidRPr="00AA154E" w:rsidRDefault="002C5757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351113D9" w14:textId="4BDD0573" w:rsidR="00AF7E8D" w:rsidRPr="00AA154E" w:rsidRDefault="002C5757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 xml:space="preserve">In 1970 as a young officer in the US Public Health </w:t>
      </w:r>
      <w:r w:rsidR="00524E11">
        <w:rPr>
          <w:rFonts w:ascii="Bookman Old Style" w:hAnsi="Bookman Old Style"/>
          <w:sz w:val="28"/>
          <w:szCs w:val="28"/>
        </w:rPr>
        <w:t xml:space="preserve">Service </w:t>
      </w:r>
      <w:r w:rsidRPr="00AA154E">
        <w:rPr>
          <w:rFonts w:ascii="Bookman Old Style" w:hAnsi="Bookman Old Style"/>
          <w:sz w:val="28"/>
          <w:szCs w:val="28"/>
        </w:rPr>
        <w:t xml:space="preserve">Commissioned Corps </w:t>
      </w:r>
      <w:r w:rsidR="00524E11">
        <w:rPr>
          <w:rFonts w:ascii="Bookman Old Style" w:hAnsi="Bookman Old Style"/>
          <w:sz w:val="28"/>
          <w:szCs w:val="28"/>
        </w:rPr>
        <w:t>and a</w:t>
      </w:r>
      <w:r w:rsidRPr="00AA154E">
        <w:rPr>
          <w:rFonts w:ascii="Bookman Old Style" w:hAnsi="Bookman Old Style"/>
          <w:sz w:val="28"/>
          <w:szCs w:val="28"/>
        </w:rPr>
        <w:t xml:space="preserve"> first time attend</w:t>
      </w:r>
      <w:r w:rsidR="00524E11">
        <w:rPr>
          <w:rFonts w:ascii="Bookman Old Style" w:hAnsi="Bookman Old Style"/>
          <w:sz w:val="28"/>
          <w:szCs w:val="28"/>
        </w:rPr>
        <w:t>ee of</w:t>
      </w:r>
      <w:r w:rsidRPr="00AA154E">
        <w:rPr>
          <w:rFonts w:ascii="Bookman Old Style" w:hAnsi="Bookman Old Style"/>
          <w:sz w:val="28"/>
          <w:szCs w:val="28"/>
        </w:rPr>
        <w:t xml:space="preserve"> the annual conference of the American Statistical Association Bill sat in on a session on minority health. All the presenters were white and so was the audience</w:t>
      </w:r>
      <w:r w:rsidR="00ED64CE" w:rsidRPr="00AA154E">
        <w:rPr>
          <w:rFonts w:ascii="Bookman Old Style" w:hAnsi="Bookman Old Style"/>
          <w:sz w:val="28"/>
          <w:szCs w:val="28"/>
        </w:rPr>
        <w:t xml:space="preserve"> except for himself and one young black man</w:t>
      </w:r>
      <w:r w:rsidRPr="00AA154E">
        <w:rPr>
          <w:rFonts w:ascii="Bookman Old Style" w:hAnsi="Bookman Old Style"/>
          <w:sz w:val="28"/>
          <w:szCs w:val="28"/>
        </w:rPr>
        <w:t xml:space="preserve">. </w:t>
      </w:r>
      <w:r w:rsidR="003D46D3" w:rsidRPr="00AA154E">
        <w:rPr>
          <w:rFonts w:ascii="Bookman Old Style" w:hAnsi="Bookman Old Style"/>
          <w:sz w:val="28"/>
          <w:szCs w:val="28"/>
        </w:rPr>
        <w:t xml:space="preserve">After the session </w:t>
      </w:r>
      <w:r w:rsidRPr="00AA154E">
        <w:rPr>
          <w:rFonts w:ascii="Bookman Old Style" w:hAnsi="Bookman Old Style"/>
          <w:sz w:val="28"/>
          <w:szCs w:val="28"/>
        </w:rPr>
        <w:t xml:space="preserve">Bill and </w:t>
      </w:r>
      <w:r w:rsidR="00B14961" w:rsidRPr="00AA154E">
        <w:rPr>
          <w:rFonts w:ascii="Bookman Old Style" w:hAnsi="Bookman Old Style"/>
          <w:sz w:val="28"/>
          <w:szCs w:val="28"/>
        </w:rPr>
        <w:t xml:space="preserve">his fellow black biostatistician </w:t>
      </w:r>
      <w:r w:rsidRPr="00AA154E">
        <w:rPr>
          <w:rFonts w:ascii="Bookman Old Style" w:hAnsi="Bookman Old Style"/>
          <w:sz w:val="28"/>
          <w:szCs w:val="28"/>
        </w:rPr>
        <w:t xml:space="preserve">discussed the need for self-determination—that Black people should </w:t>
      </w:r>
      <w:r w:rsidR="002702D3" w:rsidRPr="00AA154E">
        <w:rPr>
          <w:rFonts w:ascii="Bookman Old Style" w:hAnsi="Bookman Old Style"/>
          <w:sz w:val="28"/>
          <w:szCs w:val="28"/>
        </w:rPr>
        <w:t xml:space="preserve">always be at the table </w:t>
      </w:r>
      <w:r w:rsidRPr="00AA154E">
        <w:rPr>
          <w:rFonts w:ascii="Bookman Old Style" w:hAnsi="Bookman Old Style"/>
          <w:sz w:val="28"/>
          <w:szCs w:val="28"/>
        </w:rPr>
        <w:t xml:space="preserve">in </w:t>
      </w:r>
      <w:r w:rsidR="00ED64CE" w:rsidRPr="00AA154E">
        <w:rPr>
          <w:rFonts w:ascii="Bookman Old Style" w:hAnsi="Bookman Old Style"/>
          <w:sz w:val="28"/>
          <w:szCs w:val="28"/>
        </w:rPr>
        <w:t xml:space="preserve">conducting </w:t>
      </w:r>
      <w:r w:rsidRPr="00AA154E">
        <w:rPr>
          <w:rFonts w:ascii="Bookman Old Style" w:hAnsi="Bookman Old Style"/>
          <w:sz w:val="28"/>
          <w:szCs w:val="28"/>
        </w:rPr>
        <w:t>stud</w:t>
      </w:r>
      <w:r w:rsidR="00ED64CE" w:rsidRPr="00AA154E">
        <w:rPr>
          <w:rFonts w:ascii="Bookman Old Style" w:hAnsi="Bookman Old Style"/>
          <w:sz w:val="28"/>
          <w:szCs w:val="28"/>
        </w:rPr>
        <w:t>ies of</w:t>
      </w:r>
      <w:r w:rsidRPr="00AA154E">
        <w:rPr>
          <w:rFonts w:ascii="Bookman Old Style" w:hAnsi="Bookman Old Style"/>
          <w:sz w:val="28"/>
          <w:szCs w:val="28"/>
        </w:rPr>
        <w:t xml:space="preserve"> their health. As a result of that experience Bill </w:t>
      </w:r>
      <w:r w:rsidR="0024626D" w:rsidRPr="00AA154E">
        <w:rPr>
          <w:rFonts w:ascii="Bookman Old Style" w:hAnsi="Bookman Old Style"/>
          <w:sz w:val="28"/>
          <w:szCs w:val="28"/>
        </w:rPr>
        <w:t xml:space="preserve">nutured a vision of creating a cadre of independent African American researchers and leaders who defined what to study to create health for people of color. He never </w:t>
      </w:r>
      <w:r w:rsidR="00AE10C9" w:rsidRPr="00AA154E">
        <w:rPr>
          <w:rFonts w:ascii="Bookman Old Style" w:hAnsi="Bookman Old Style"/>
          <w:sz w:val="28"/>
          <w:szCs w:val="28"/>
        </w:rPr>
        <w:t>wavered</w:t>
      </w:r>
      <w:r w:rsidR="0024626D" w:rsidRPr="00AA154E">
        <w:rPr>
          <w:rFonts w:ascii="Bookman Old Style" w:hAnsi="Bookman Old Style"/>
          <w:sz w:val="28"/>
          <w:szCs w:val="28"/>
        </w:rPr>
        <w:t xml:space="preserve"> from that vision. </w:t>
      </w:r>
    </w:p>
    <w:p w14:paraId="06E00D2E" w14:textId="77777777" w:rsidR="00AF7E8D" w:rsidRPr="00AA154E" w:rsidRDefault="00AF7E8D" w:rsidP="002C5757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11E3F666" w14:textId="7BA86960" w:rsidR="001C4857" w:rsidRPr="00AA154E" w:rsidRDefault="0024626D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 xml:space="preserve">In the 1980’s while at CDC he created Project Imohtep which expanded to become the Public Health Sciences Institute of Morehouse College. These programs were a </w:t>
      </w:r>
      <w:r w:rsidR="00B14961" w:rsidRPr="00AA154E">
        <w:rPr>
          <w:rFonts w:ascii="Bookman Old Style" w:hAnsi="Bookman Old Style"/>
          <w:sz w:val="28"/>
          <w:szCs w:val="28"/>
        </w:rPr>
        <w:t xml:space="preserve">national </w:t>
      </w:r>
      <w:r w:rsidRPr="00AA154E">
        <w:rPr>
          <w:rFonts w:ascii="Bookman Old Style" w:hAnsi="Bookman Old Style"/>
          <w:sz w:val="28"/>
          <w:szCs w:val="28"/>
        </w:rPr>
        <w:t xml:space="preserve">pipeline, designed to prepare undergraduates for the rigors of graduate programs in epidemiology and biostatistics. In 1991 he took a leave of absence from CDC to develop </w:t>
      </w:r>
      <w:r w:rsidR="00B14961" w:rsidRPr="00AA154E">
        <w:rPr>
          <w:rFonts w:ascii="Bookman Old Style" w:hAnsi="Bookman Old Style"/>
          <w:sz w:val="28"/>
          <w:szCs w:val="28"/>
        </w:rPr>
        <w:t>the</w:t>
      </w:r>
      <w:r w:rsidRPr="00AA154E">
        <w:rPr>
          <w:rFonts w:ascii="Bookman Old Style" w:hAnsi="Bookman Old Style"/>
          <w:sz w:val="28"/>
          <w:szCs w:val="28"/>
        </w:rPr>
        <w:t xml:space="preserve"> Masters of Public Health program at the Morehouse School of Medicine, the first nationally accredited graduate program at an Historically Black College and University. </w:t>
      </w:r>
      <w:r w:rsidR="003D46D3" w:rsidRPr="00AA154E">
        <w:rPr>
          <w:rFonts w:ascii="Bookman Old Style" w:hAnsi="Bookman Old Style"/>
          <w:sz w:val="28"/>
          <w:szCs w:val="28"/>
        </w:rPr>
        <w:t xml:space="preserve">After that </w:t>
      </w:r>
      <w:r w:rsidRPr="00AA154E">
        <w:rPr>
          <w:rFonts w:ascii="Bookman Old Style" w:hAnsi="Bookman Old Style"/>
          <w:sz w:val="28"/>
          <w:szCs w:val="28"/>
        </w:rPr>
        <w:t xml:space="preserve">he </w:t>
      </w:r>
      <w:r w:rsidR="00E81D03" w:rsidRPr="00AA154E">
        <w:rPr>
          <w:rFonts w:ascii="Bookman Old Style" w:hAnsi="Bookman Old Style"/>
          <w:sz w:val="28"/>
          <w:szCs w:val="28"/>
        </w:rPr>
        <w:t>supported</w:t>
      </w:r>
      <w:r w:rsidRPr="00AA154E">
        <w:rPr>
          <w:rFonts w:ascii="Bookman Old Style" w:hAnsi="Bookman Old Style"/>
          <w:sz w:val="28"/>
          <w:szCs w:val="28"/>
        </w:rPr>
        <w:t xml:space="preserve"> the establishment of </w:t>
      </w:r>
      <w:r w:rsidR="00524E11">
        <w:rPr>
          <w:rFonts w:ascii="Bookman Old Style" w:hAnsi="Bookman Old Style"/>
          <w:sz w:val="28"/>
          <w:szCs w:val="28"/>
        </w:rPr>
        <w:t xml:space="preserve">public health </w:t>
      </w:r>
      <w:r w:rsidRPr="00AA154E">
        <w:rPr>
          <w:rFonts w:ascii="Bookman Old Style" w:hAnsi="Bookman Old Style"/>
          <w:sz w:val="28"/>
          <w:szCs w:val="28"/>
        </w:rPr>
        <w:t>graduate programs</w:t>
      </w:r>
      <w:r w:rsidR="00B14961" w:rsidRPr="00AA154E">
        <w:rPr>
          <w:rFonts w:ascii="Bookman Old Style" w:hAnsi="Bookman Old Style"/>
          <w:sz w:val="28"/>
          <w:szCs w:val="28"/>
        </w:rPr>
        <w:t xml:space="preserve"> in </w:t>
      </w:r>
      <w:r w:rsidRPr="00AA154E">
        <w:rPr>
          <w:rFonts w:ascii="Bookman Old Style" w:hAnsi="Bookman Old Style"/>
          <w:sz w:val="28"/>
          <w:szCs w:val="28"/>
        </w:rPr>
        <w:t>HBCU’s</w:t>
      </w:r>
      <w:r w:rsidR="00524E11">
        <w:rPr>
          <w:rFonts w:ascii="Bookman Old Style" w:hAnsi="Bookman Old Style"/>
          <w:sz w:val="28"/>
          <w:szCs w:val="28"/>
        </w:rPr>
        <w:t xml:space="preserve"> t</w:t>
      </w:r>
      <w:r w:rsidRPr="00AA154E">
        <w:rPr>
          <w:rFonts w:ascii="Bookman Old Style" w:hAnsi="Bookman Old Style"/>
          <w:sz w:val="28"/>
          <w:szCs w:val="28"/>
        </w:rPr>
        <w:t xml:space="preserve">hroughout </w:t>
      </w:r>
      <w:r w:rsidRPr="00AA154E">
        <w:rPr>
          <w:rFonts w:ascii="Bookman Old Style" w:hAnsi="Bookman Old Style"/>
          <w:sz w:val="28"/>
          <w:szCs w:val="28"/>
        </w:rPr>
        <w:lastRenderedPageBreak/>
        <w:t xml:space="preserve">the nation. Bill contributed </w:t>
      </w:r>
      <w:r w:rsidR="003D46D3" w:rsidRPr="00AA154E">
        <w:rPr>
          <w:rFonts w:ascii="Bookman Old Style" w:hAnsi="Bookman Old Style"/>
          <w:sz w:val="28"/>
          <w:szCs w:val="28"/>
        </w:rPr>
        <w:t xml:space="preserve">directly </w:t>
      </w:r>
      <w:r w:rsidRPr="00AA154E">
        <w:rPr>
          <w:rFonts w:ascii="Bookman Old Style" w:hAnsi="Bookman Old Style"/>
          <w:sz w:val="28"/>
          <w:szCs w:val="28"/>
        </w:rPr>
        <w:t xml:space="preserve">to the </w:t>
      </w:r>
      <w:r w:rsidR="00C640BF" w:rsidRPr="00AA154E">
        <w:rPr>
          <w:rFonts w:ascii="Bookman Old Style" w:hAnsi="Bookman Old Style"/>
          <w:sz w:val="28"/>
          <w:szCs w:val="28"/>
        </w:rPr>
        <w:t>attainment</w:t>
      </w:r>
      <w:r w:rsidRPr="00AA154E">
        <w:rPr>
          <w:rFonts w:ascii="Bookman Old Style" w:hAnsi="Bookman Old Style"/>
          <w:sz w:val="28"/>
          <w:szCs w:val="28"/>
        </w:rPr>
        <w:t xml:space="preserve"> of </w:t>
      </w:r>
      <w:r w:rsidR="00C640BF" w:rsidRPr="00AA154E">
        <w:rPr>
          <w:rFonts w:ascii="Bookman Old Style" w:hAnsi="Bookman Old Style"/>
          <w:sz w:val="28"/>
          <w:szCs w:val="28"/>
        </w:rPr>
        <w:t>masters and doctorate</w:t>
      </w:r>
      <w:r w:rsidR="00524E11">
        <w:rPr>
          <w:rFonts w:ascii="Bookman Old Style" w:hAnsi="Bookman Old Style"/>
          <w:sz w:val="28"/>
          <w:szCs w:val="28"/>
        </w:rPr>
        <w:t xml:space="preserve"> degree</w:t>
      </w:r>
      <w:r w:rsidR="00C640BF" w:rsidRPr="00AA154E">
        <w:rPr>
          <w:rFonts w:ascii="Bookman Old Style" w:hAnsi="Bookman Old Style"/>
          <w:sz w:val="28"/>
          <w:szCs w:val="28"/>
        </w:rPr>
        <w:t xml:space="preserve">s by </w:t>
      </w:r>
      <w:r w:rsidRPr="00AA154E">
        <w:rPr>
          <w:rFonts w:ascii="Bookman Old Style" w:hAnsi="Bookman Old Style"/>
          <w:sz w:val="28"/>
          <w:szCs w:val="28"/>
        </w:rPr>
        <w:t>over 700 people of color</w:t>
      </w:r>
      <w:r w:rsidR="001C4857" w:rsidRPr="00AA154E">
        <w:rPr>
          <w:rFonts w:ascii="Bookman Old Style" w:hAnsi="Bookman Old Style"/>
          <w:sz w:val="28"/>
          <w:szCs w:val="28"/>
        </w:rPr>
        <w:t>.</w:t>
      </w:r>
    </w:p>
    <w:p w14:paraId="6BB0B62A" w14:textId="77777777" w:rsidR="004C1576" w:rsidRPr="00AA154E" w:rsidRDefault="004C1576" w:rsidP="004C1576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016181A6" w14:textId="77777777" w:rsidR="001C4857" w:rsidRPr="00AA154E" w:rsidRDefault="001C4857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F55E5BB" w14:textId="2DFCBD90" w:rsidR="004C1576" w:rsidRPr="00AA154E" w:rsidRDefault="001C4857" w:rsidP="00DB03D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>A</w:t>
      </w:r>
      <w:r w:rsidR="004945A2" w:rsidRPr="00AA154E">
        <w:rPr>
          <w:rFonts w:ascii="Bookman Old Style" w:hAnsi="Bookman Old Style"/>
          <w:sz w:val="28"/>
          <w:szCs w:val="28"/>
        </w:rPr>
        <w:t xml:space="preserve">s part of </w:t>
      </w:r>
      <w:r w:rsidR="008A31C4" w:rsidRPr="00AA154E">
        <w:rPr>
          <w:rFonts w:ascii="Bookman Old Style" w:hAnsi="Bookman Old Style"/>
          <w:sz w:val="28"/>
          <w:szCs w:val="28"/>
        </w:rPr>
        <w:t>Bill’s</w:t>
      </w:r>
      <w:r w:rsidR="00121DC2" w:rsidRPr="00AA154E">
        <w:rPr>
          <w:rFonts w:ascii="Bookman Old Style" w:hAnsi="Bookman Old Style"/>
          <w:sz w:val="28"/>
          <w:szCs w:val="28"/>
        </w:rPr>
        <w:t xml:space="preserve"> vision of</w:t>
      </w:r>
      <w:r w:rsidR="008A31C4" w:rsidRPr="00AA154E">
        <w:rPr>
          <w:rFonts w:ascii="Bookman Old Style" w:hAnsi="Bookman Old Style"/>
          <w:sz w:val="28"/>
          <w:szCs w:val="28"/>
        </w:rPr>
        <w:t xml:space="preserve"> self-determination </w:t>
      </w:r>
      <w:r w:rsidR="00121DC2" w:rsidRPr="00AA154E">
        <w:rPr>
          <w:rFonts w:ascii="Bookman Old Style" w:hAnsi="Bookman Old Style"/>
          <w:sz w:val="28"/>
          <w:szCs w:val="28"/>
        </w:rPr>
        <w:t>in</w:t>
      </w:r>
      <w:r w:rsidR="008A31C4" w:rsidRPr="00AA154E">
        <w:rPr>
          <w:rFonts w:ascii="Bookman Old Style" w:hAnsi="Bookman Old Style"/>
          <w:sz w:val="28"/>
          <w:szCs w:val="28"/>
        </w:rPr>
        <w:t xml:space="preserve"> public </w:t>
      </w:r>
      <w:r w:rsidR="00ED64CE" w:rsidRPr="00AA154E">
        <w:rPr>
          <w:rFonts w:ascii="Bookman Old Style" w:hAnsi="Bookman Old Style"/>
          <w:sz w:val="28"/>
          <w:szCs w:val="28"/>
        </w:rPr>
        <w:t xml:space="preserve">health </w:t>
      </w:r>
      <w:r w:rsidR="008A31C4" w:rsidRPr="00AA154E">
        <w:rPr>
          <w:rFonts w:ascii="Bookman Old Style" w:hAnsi="Bookman Old Style"/>
          <w:sz w:val="28"/>
          <w:szCs w:val="28"/>
        </w:rPr>
        <w:t xml:space="preserve">research and leadership </w:t>
      </w:r>
      <w:r w:rsidR="004945A2" w:rsidRPr="00AA154E">
        <w:rPr>
          <w:rFonts w:ascii="Bookman Old Style" w:hAnsi="Bookman Old Style"/>
          <w:sz w:val="28"/>
          <w:szCs w:val="28"/>
        </w:rPr>
        <w:t xml:space="preserve">he created the </w:t>
      </w:r>
      <w:r w:rsidR="004945A2" w:rsidRPr="00AA154E">
        <w:rPr>
          <w:rFonts w:ascii="Bookman Old Style" w:hAnsi="Bookman Old Style" w:cs="Arial"/>
          <w:spacing w:val="-12"/>
          <w:sz w:val="28"/>
          <w:szCs w:val="28"/>
          <w:bdr w:val="none" w:sz="0" w:space="0" w:color="auto" w:frame="1"/>
        </w:rPr>
        <w:t>Society for the Analysis of African American Public Health Issues</w:t>
      </w:r>
      <w:r w:rsidR="00524E11">
        <w:rPr>
          <w:rFonts w:ascii="Bookman Old Style" w:hAnsi="Bookman Old Style" w:cs="Arial"/>
          <w:spacing w:val="-12"/>
          <w:sz w:val="28"/>
          <w:szCs w:val="28"/>
          <w:bdr w:val="none" w:sz="0" w:space="0" w:color="auto" w:frame="1"/>
        </w:rPr>
        <w:t>, fondly known</w:t>
      </w:r>
      <w:r w:rsidR="004945A2" w:rsidRPr="00AA154E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 as </w:t>
      </w:r>
      <w:r w:rsidR="00524E11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SAAPHI, it is </w:t>
      </w:r>
      <w:r w:rsidR="004945A2" w:rsidRPr="00AA154E">
        <w:rPr>
          <w:rFonts w:ascii="Bookman Old Style" w:eastAsia="Times New Roman" w:hAnsi="Bookman Old Style" w:cs="Arial"/>
          <w:color w:val="000000"/>
          <w:sz w:val="28"/>
          <w:szCs w:val="28"/>
        </w:rPr>
        <w:t>an affiliate of the American Public Health Association</w:t>
      </w:r>
      <w:r w:rsidR="00DB03D0" w:rsidRPr="00AA154E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. </w:t>
      </w:r>
      <w:r w:rsidR="00ED64CE" w:rsidRPr="00AA154E">
        <w:rPr>
          <w:rFonts w:ascii="Bookman Old Style" w:eastAsia="Times New Roman" w:hAnsi="Bookman Old Style" w:cs="Arial"/>
          <w:color w:val="000000"/>
          <w:sz w:val="28"/>
          <w:szCs w:val="28"/>
        </w:rPr>
        <w:t>He</w:t>
      </w:r>
      <w:r w:rsidR="00DB03D0" w:rsidRPr="00AA154E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also</w:t>
      </w:r>
      <w:r w:rsidR="008A31C4" w:rsidRPr="00AA154E">
        <w:rPr>
          <w:rFonts w:ascii="Bookman Old Style" w:hAnsi="Bookman Old Style"/>
          <w:sz w:val="28"/>
          <w:szCs w:val="28"/>
        </w:rPr>
        <w:t xml:space="preserve"> insiste</w:t>
      </w:r>
      <w:r w:rsidR="00ED64CE" w:rsidRPr="00AA154E">
        <w:rPr>
          <w:rFonts w:ascii="Bookman Old Style" w:hAnsi="Bookman Old Style"/>
          <w:sz w:val="28"/>
          <w:szCs w:val="28"/>
        </w:rPr>
        <w:t>d</w:t>
      </w:r>
      <w:r w:rsidR="008A31C4" w:rsidRPr="00AA154E">
        <w:rPr>
          <w:rFonts w:ascii="Bookman Old Style" w:hAnsi="Bookman Old Style"/>
          <w:sz w:val="28"/>
          <w:szCs w:val="28"/>
        </w:rPr>
        <w:t xml:space="preserve"> on the </w:t>
      </w:r>
      <w:r w:rsidR="00ED64CE" w:rsidRPr="00AA154E">
        <w:rPr>
          <w:rFonts w:ascii="Bookman Old Style" w:hAnsi="Bookman Old Style"/>
          <w:sz w:val="28"/>
          <w:szCs w:val="28"/>
        </w:rPr>
        <w:t xml:space="preserve">need to </w:t>
      </w:r>
      <w:r w:rsidR="008A31C4" w:rsidRPr="00AA154E">
        <w:rPr>
          <w:rFonts w:ascii="Bookman Old Style" w:hAnsi="Bookman Old Style"/>
          <w:sz w:val="28"/>
          <w:szCs w:val="28"/>
        </w:rPr>
        <w:t>study racism as an important etiologic factor in health disparities. Today, most of us think, well duh</w:t>
      </w:r>
      <w:r w:rsidR="00524E11">
        <w:rPr>
          <w:rFonts w:ascii="Bookman Old Style" w:hAnsi="Bookman Old Style"/>
          <w:sz w:val="28"/>
          <w:szCs w:val="28"/>
        </w:rPr>
        <w:t>-huh</w:t>
      </w:r>
      <w:r w:rsidR="008A31C4" w:rsidRPr="00AA154E">
        <w:rPr>
          <w:rFonts w:ascii="Bookman Old Style" w:hAnsi="Bookman Old Style"/>
          <w:sz w:val="28"/>
          <w:szCs w:val="28"/>
        </w:rPr>
        <w:t xml:space="preserve">, isn’t </w:t>
      </w:r>
      <w:r w:rsidR="00524E11">
        <w:rPr>
          <w:rFonts w:ascii="Bookman Old Style" w:hAnsi="Bookman Old Style"/>
          <w:sz w:val="28"/>
          <w:szCs w:val="28"/>
        </w:rPr>
        <w:t>it</w:t>
      </w:r>
      <w:r w:rsidR="008A31C4" w:rsidRPr="00AA154E">
        <w:rPr>
          <w:rFonts w:ascii="Bookman Old Style" w:hAnsi="Bookman Old Style"/>
          <w:sz w:val="28"/>
          <w:szCs w:val="28"/>
        </w:rPr>
        <w:t xml:space="preserve"> obvious</w:t>
      </w:r>
      <w:r w:rsidR="00524E11">
        <w:rPr>
          <w:rFonts w:ascii="Bookman Old Style" w:hAnsi="Bookman Old Style"/>
          <w:sz w:val="28"/>
          <w:szCs w:val="28"/>
        </w:rPr>
        <w:t xml:space="preserve"> that racism is a cause of health inequity</w:t>
      </w:r>
      <w:r w:rsidR="008A31C4" w:rsidRPr="00AA154E">
        <w:rPr>
          <w:rFonts w:ascii="Bookman Old Style" w:hAnsi="Bookman Old Style"/>
          <w:sz w:val="28"/>
          <w:szCs w:val="28"/>
        </w:rPr>
        <w:t>? But</w:t>
      </w:r>
      <w:r w:rsidR="00121DC2" w:rsidRPr="00AA154E">
        <w:rPr>
          <w:rFonts w:ascii="Bookman Old Style" w:hAnsi="Bookman Old Style"/>
          <w:sz w:val="28"/>
          <w:szCs w:val="28"/>
        </w:rPr>
        <w:t xml:space="preserve"> </w:t>
      </w:r>
      <w:r w:rsidR="008A31C4" w:rsidRPr="00AA154E">
        <w:rPr>
          <w:rFonts w:ascii="Bookman Old Style" w:hAnsi="Bookman Old Style"/>
          <w:sz w:val="28"/>
          <w:szCs w:val="28"/>
        </w:rPr>
        <w:t xml:space="preserve">30 years </w:t>
      </w:r>
      <w:proofErr w:type="gramStart"/>
      <w:r w:rsidR="008A31C4" w:rsidRPr="00AA154E">
        <w:rPr>
          <w:rFonts w:ascii="Bookman Old Style" w:hAnsi="Bookman Old Style"/>
          <w:sz w:val="28"/>
          <w:szCs w:val="28"/>
        </w:rPr>
        <w:t>ago</w:t>
      </w:r>
      <w:proofErr w:type="gramEnd"/>
      <w:r w:rsidR="008A31C4" w:rsidRPr="00AA154E">
        <w:rPr>
          <w:rFonts w:ascii="Bookman Old Style" w:hAnsi="Bookman Old Style"/>
          <w:sz w:val="28"/>
          <w:szCs w:val="28"/>
        </w:rPr>
        <w:t xml:space="preserve"> </w:t>
      </w:r>
      <w:r w:rsidR="00ED64CE" w:rsidRPr="00AA154E">
        <w:rPr>
          <w:rFonts w:ascii="Bookman Old Style" w:hAnsi="Bookman Old Style"/>
          <w:sz w:val="28"/>
          <w:szCs w:val="28"/>
        </w:rPr>
        <w:t xml:space="preserve">when </w:t>
      </w:r>
      <w:r w:rsidR="008A31C4" w:rsidRPr="00AA154E">
        <w:rPr>
          <w:rFonts w:ascii="Bookman Old Style" w:hAnsi="Bookman Old Style"/>
          <w:sz w:val="28"/>
          <w:szCs w:val="28"/>
        </w:rPr>
        <w:t xml:space="preserve">Bill lead the first American College of Epidemiology meeting on Race and Racism </w:t>
      </w:r>
      <w:r w:rsidR="00ED64CE" w:rsidRPr="00AA154E">
        <w:rPr>
          <w:rFonts w:ascii="Bookman Old Style" w:hAnsi="Bookman Old Style"/>
          <w:sz w:val="28"/>
          <w:szCs w:val="28"/>
        </w:rPr>
        <w:t>p</w:t>
      </w:r>
      <w:r w:rsidR="008A31C4" w:rsidRPr="00AA154E">
        <w:rPr>
          <w:rFonts w:ascii="Bookman Old Style" w:hAnsi="Bookman Old Style"/>
          <w:sz w:val="28"/>
          <w:szCs w:val="28"/>
        </w:rPr>
        <w:t xml:space="preserve">eople </w:t>
      </w:r>
      <w:r w:rsidR="00524E11">
        <w:rPr>
          <w:rFonts w:ascii="Bookman Old Style" w:hAnsi="Bookman Old Style"/>
          <w:sz w:val="28"/>
          <w:szCs w:val="28"/>
        </w:rPr>
        <w:t xml:space="preserve">were shocked </w:t>
      </w:r>
      <w:r w:rsidR="008A31C4" w:rsidRPr="00AA154E">
        <w:rPr>
          <w:rFonts w:ascii="Bookman Old Style" w:hAnsi="Bookman Old Style"/>
          <w:sz w:val="28"/>
          <w:szCs w:val="28"/>
        </w:rPr>
        <w:t>at the use of the word racism.</w:t>
      </w:r>
      <w:r w:rsidR="00121DC2" w:rsidRPr="00AA154E">
        <w:rPr>
          <w:rFonts w:ascii="Bookman Old Style" w:hAnsi="Bookman Old Style"/>
          <w:sz w:val="28"/>
          <w:szCs w:val="28"/>
        </w:rPr>
        <w:t xml:space="preserve"> </w:t>
      </w:r>
    </w:p>
    <w:p w14:paraId="05B037CE" w14:textId="77777777" w:rsidR="004C1576" w:rsidRPr="00AA154E" w:rsidRDefault="004C1576" w:rsidP="004C1576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190F9412" w14:textId="77777777" w:rsidR="004C1576" w:rsidRPr="00AA154E" w:rsidRDefault="004C1576" w:rsidP="00DB03D0">
      <w:pPr>
        <w:spacing w:line="36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14:paraId="28A8A42D" w14:textId="35CB8A80" w:rsidR="00F80F4A" w:rsidRPr="00AA154E" w:rsidRDefault="00121DC2" w:rsidP="006E6D09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>Finally,</w:t>
      </w:r>
      <w:r w:rsidR="001C4857" w:rsidRPr="00AA154E">
        <w:rPr>
          <w:rFonts w:ascii="Bookman Old Style" w:hAnsi="Bookman Old Style"/>
          <w:sz w:val="28"/>
          <w:szCs w:val="28"/>
        </w:rPr>
        <w:t xml:space="preserve"> Bill</w:t>
      </w:r>
      <w:r w:rsidR="00C657C6" w:rsidRPr="00AA154E">
        <w:rPr>
          <w:rFonts w:ascii="Bookman Old Style" w:hAnsi="Bookman Old Style"/>
          <w:sz w:val="28"/>
          <w:szCs w:val="28"/>
        </w:rPr>
        <w:t xml:space="preserve"> is known</w:t>
      </w:r>
      <w:r w:rsidR="001C4857" w:rsidRPr="00AA154E">
        <w:rPr>
          <w:rFonts w:ascii="Bookman Old Style" w:hAnsi="Bookman Old Style"/>
          <w:sz w:val="28"/>
          <w:szCs w:val="28"/>
        </w:rPr>
        <w:t xml:space="preserve"> nation</w:t>
      </w:r>
      <w:r w:rsidR="00C657C6" w:rsidRPr="00AA154E">
        <w:rPr>
          <w:rFonts w:ascii="Bookman Old Style" w:hAnsi="Bookman Old Style"/>
          <w:sz w:val="28"/>
          <w:szCs w:val="28"/>
        </w:rPr>
        <w:t>ally</w:t>
      </w:r>
      <w:r w:rsidR="001C4857" w:rsidRPr="00AA154E">
        <w:rPr>
          <w:rFonts w:ascii="Bookman Old Style" w:hAnsi="Bookman Old Style"/>
          <w:sz w:val="28"/>
          <w:szCs w:val="28"/>
        </w:rPr>
        <w:t xml:space="preserve"> for his efforts </w:t>
      </w:r>
      <w:r w:rsidR="00F80F4A" w:rsidRPr="00AA154E">
        <w:rPr>
          <w:rFonts w:ascii="Bookman Old Style" w:hAnsi="Bookman Old Style"/>
          <w:sz w:val="28"/>
          <w:szCs w:val="28"/>
        </w:rPr>
        <w:t xml:space="preserve">in </w:t>
      </w:r>
      <w:r w:rsidR="001C4857" w:rsidRPr="00AA154E">
        <w:rPr>
          <w:rFonts w:ascii="Bookman Old Style" w:hAnsi="Bookman Old Style"/>
          <w:sz w:val="28"/>
          <w:szCs w:val="28"/>
        </w:rPr>
        <w:t xml:space="preserve">the late 1960’s </w:t>
      </w:r>
      <w:r w:rsidR="00F80F4A" w:rsidRPr="00AA154E">
        <w:rPr>
          <w:rFonts w:ascii="Bookman Old Style" w:hAnsi="Bookman Old Style"/>
          <w:sz w:val="28"/>
          <w:szCs w:val="28"/>
        </w:rPr>
        <w:t xml:space="preserve">as that </w:t>
      </w:r>
      <w:r w:rsidR="00ED64CE" w:rsidRPr="00AA154E">
        <w:rPr>
          <w:rFonts w:ascii="Bookman Old Style" w:hAnsi="Bookman Old Style"/>
          <w:sz w:val="28"/>
          <w:szCs w:val="28"/>
        </w:rPr>
        <w:t>young federal worker</w:t>
      </w:r>
      <w:r w:rsidR="001C4857" w:rsidRPr="00AA154E">
        <w:rPr>
          <w:rFonts w:ascii="Bookman Old Style" w:hAnsi="Bookman Old Style"/>
          <w:sz w:val="28"/>
          <w:szCs w:val="28"/>
        </w:rPr>
        <w:t xml:space="preserve"> </w:t>
      </w:r>
      <w:r w:rsidR="00F80F4A" w:rsidRPr="00AA154E">
        <w:rPr>
          <w:rFonts w:ascii="Bookman Old Style" w:hAnsi="Bookman Old Style"/>
          <w:sz w:val="28"/>
          <w:szCs w:val="28"/>
        </w:rPr>
        <w:t xml:space="preserve">who </w:t>
      </w:r>
      <w:r w:rsidR="00ED64CE" w:rsidRPr="00AA154E">
        <w:rPr>
          <w:rFonts w:ascii="Bookman Old Style" w:hAnsi="Bookman Old Style"/>
          <w:sz w:val="28"/>
          <w:szCs w:val="28"/>
        </w:rPr>
        <w:t>tried</w:t>
      </w:r>
      <w:r w:rsidR="001C4857" w:rsidRPr="00AA154E">
        <w:rPr>
          <w:rFonts w:ascii="Bookman Old Style" w:hAnsi="Bookman Old Style"/>
          <w:sz w:val="28"/>
          <w:szCs w:val="28"/>
        </w:rPr>
        <w:t xml:space="preserve"> to end </w:t>
      </w:r>
      <w:r w:rsidR="00F80F4A" w:rsidRPr="00AA154E">
        <w:rPr>
          <w:rFonts w:ascii="Bookman Old Style" w:hAnsi="Bookman Old Style"/>
          <w:sz w:val="28"/>
          <w:szCs w:val="28"/>
        </w:rPr>
        <w:t>the Tuskegee Study of Syphilis in the Negro Male</w:t>
      </w:r>
      <w:r w:rsidR="001C4857" w:rsidRPr="00AA154E">
        <w:rPr>
          <w:rFonts w:ascii="Bookman Old Style" w:hAnsi="Bookman Old Style"/>
          <w:sz w:val="28"/>
          <w:szCs w:val="28"/>
        </w:rPr>
        <w:t xml:space="preserve">. </w:t>
      </w:r>
    </w:p>
    <w:p w14:paraId="1FD5266D" w14:textId="77777777" w:rsidR="00F80F4A" w:rsidRPr="00AA154E" w:rsidRDefault="00F80F4A" w:rsidP="006E6D09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6381D83A" w14:textId="3DDF321E" w:rsidR="003E0510" w:rsidRPr="00AA154E" w:rsidRDefault="00C657C6" w:rsidP="00ED64C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 xml:space="preserve">When the </w:t>
      </w:r>
      <w:r w:rsidR="00F80F4A" w:rsidRPr="00AA154E">
        <w:rPr>
          <w:rFonts w:ascii="Bookman Old Style" w:hAnsi="Bookman Old Style"/>
          <w:sz w:val="28"/>
          <w:szCs w:val="28"/>
        </w:rPr>
        <w:t xml:space="preserve">Tuskegee </w:t>
      </w:r>
      <w:r w:rsidRPr="00AA154E">
        <w:rPr>
          <w:rFonts w:ascii="Bookman Old Style" w:hAnsi="Bookman Old Style"/>
          <w:sz w:val="28"/>
          <w:szCs w:val="28"/>
        </w:rPr>
        <w:t xml:space="preserve">study was terminated around 1973 congress mandated a program to </w:t>
      </w:r>
      <w:r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 xml:space="preserve">provide comprehensive lifetime medical and health benefits to the study participants and their </w:t>
      </w:r>
      <w:r w:rsidR="006E6D09"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>families</w:t>
      </w:r>
      <w:r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>. </w:t>
      </w:r>
      <w:r w:rsidR="00ED64CE"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>In 1995</w:t>
      </w:r>
      <w:r w:rsidR="00524E11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 xml:space="preserve">, almost 25 years after his whistleblower attempt, </w:t>
      </w:r>
      <w:r w:rsidR="006E6D09"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 xml:space="preserve">Bill </w:t>
      </w:r>
      <w:r w:rsidR="00E81D03" w:rsidRPr="00AA154E">
        <w:rPr>
          <w:rFonts w:ascii="Bookman Old Style" w:eastAsia="Times New Roman" w:hAnsi="Bookman Old Style" w:cs="Segoe UI"/>
          <w:color w:val="000000"/>
          <w:sz w:val="28"/>
          <w:szCs w:val="28"/>
          <w:shd w:val="clear" w:color="auto" w:fill="FFFFFF"/>
        </w:rPr>
        <w:t>became</w:t>
      </w:r>
      <w:r w:rsidR="001E71D3" w:rsidRPr="00AA154E">
        <w:rPr>
          <w:rFonts w:ascii="Bookman Old Style" w:hAnsi="Bookman Old Style"/>
          <w:sz w:val="28"/>
          <w:szCs w:val="28"/>
        </w:rPr>
        <w:t xml:space="preserve"> the Director of CDC’s Tuskegee Health Benefits Program</w:t>
      </w:r>
      <w:r w:rsidR="00E81D03" w:rsidRPr="00AA154E">
        <w:rPr>
          <w:rFonts w:ascii="Bookman Old Style" w:hAnsi="Bookman Old Style"/>
          <w:sz w:val="28"/>
          <w:szCs w:val="28"/>
        </w:rPr>
        <w:t xml:space="preserve">. </w:t>
      </w:r>
    </w:p>
    <w:p w14:paraId="7CCEABD1" w14:textId="730D6252" w:rsidR="003E0510" w:rsidRPr="00AA154E" w:rsidRDefault="003E0510" w:rsidP="003E0510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35901419" w14:textId="77777777" w:rsidR="003E0510" w:rsidRPr="00AA154E" w:rsidRDefault="003E0510" w:rsidP="006E6D09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0C2903DD" w14:textId="663ECC0B" w:rsidR="004C1576" w:rsidRPr="00AA154E" w:rsidRDefault="00E81D03" w:rsidP="006E6D09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>H</w:t>
      </w:r>
      <w:r w:rsidR="00E057B6" w:rsidRPr="00AA154E">
        <w:rPr>
          <w:rFonts w:ascii="Bookman Old Style" w:hAnsi="Bookman Old Style"/>
          <w:sz w:val="28"/>
          <w:szCs w:val="28"/>
        </w:rPr>
        <w:t>e worked</w:t>
      </w:r>
      <w:r w:rsidR="00E32F1C" w:rsidRPr="00AA154E">
        <w:rPr>
          <w:rFonts w:ascii="Bookman Old Style" w:hAnsi="Bookman Old Style"/>
          <w:sz w:val="28"/>
          <w:szCs w:val="28"/>
        </w:rPr>
        <w:t xml:space="preserve"> </w:t>
      </w:r>
      <w:r w:rsidR="00E057B6" w:rsidRPr="00AA154E">
        <w:rPr>
          <w:rFonts w:ascii="Bookman Old Style" w:hAnsi="Bookman Old Style"/>
          <w:sz w:val="28"/>
          <w:szCs w:val="28"/>
        </w:rPr>
        <w:t xml:space="preserve">diligently </w:t>
      </w:r>
      <w:r w:rsidR="00C657C6" w:rsidRPr="00AA154E">
        <w:rPr>
          <w:rFonts w:ascii="Bookman Old Style" w:hAnsi="Bookman Old Style"/>
          <w:sz w:val="28"/>
          <w:szCs w:val="28"/>
        </w:rPr>
        <w:t>to bring about</w:t>
      </w:r>
      <w:r w:rsidR="00E057B6" w:rsidRPr="00AA154E">
        <w:rPr>
          <w:rFonts w:ascii="Bookman Old Style" w:hAnsi="Bookman Old Style"/>
          <w:sz w:val="28"/>
          <w:szCs w:val="28"/>
        </w:rPr>
        <w:t xml:space="preserve"> President</w:t>
      </w:r>
      <w:r w:rsidRPr="00AA154E">
        <w:rPr>
          <w:rFonts w:ascii="Bookman Old Style" w:hAnsi="Bookman Old Style"/>
          <w:sz w:val="28"/>
          <w:szCs w:val="28"/>
        </w:rPr>
        <w:t xml:space="preserve"> Clinton’s</w:t>
      </w:r>
      <w:r w:rsidR="00E057B6" w:rsidRPr="00AA154E">
        <w:rPr>
          <w:rFonts w:ascii="Bookman Old Style" w:hAnsi="Bookman Old Style"/>
          <w:sz w:val="28"/>
          <w:szCs w:val="28"/>
        </w:rPr>
        <w:t xml:space="preserve"> apology</w:t>
      </w:r>
      <w:r w:rsidR="00EA34D5" w:rsidRPr="00AA154E">
        <w:rPr>
          <w:rFonts w:ascii="Bookman Old Style" w:hAnsi="Bookman Old Style"/>
          <w:sz w:val="28"/>
          <w:szCs w:val="28"/>
        </w:rPr>
        <w:t xml:space="preserve"> for the study</w:t>
      </w:r>
      <w:r w:rsidR="006E6D09" w:rsidRPr="00AA154E">
        <w:rPr>
          <w:rFonts w:ascii="Bookman Old Style" w:hAnsi="Bookman Old Style"/>
          <w:sz w:val="28"/>
          <w:szCs w:val="28"/>
        </w:rPr>
        <w:t xml:space="preserve">. </w:t>
      </w:r>
    </w:p>
    <w:p w14:paraId="479F2596" w14:textId="77777777" w:rsidR="004C1576" w:rsidRPr="00AA154E" w:rsidRDefault="004C1576" w:rsidP="004C1576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57287F0E" w14:textId="77777777" w:rsidR="004C1576" w:rsidRPr="00AA154E" w:rsidRDefault="004C1576" w:rsidP="006E6D09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7750F09C" w14:textId="7174BABD" w:rsidR="008A31C4" w:rsidRPr="00AA154E" w:rsidRDefault="00E057B6" w:rsidP="00ED64CE">
      <w:pPr>
        <w:spacing w:line="36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lastRenderedPageBreak/>
        <w:t xml:space="preserve">Bill never considered the </w:t>
      </w:r>
      <w:r w:rsidR="00E81D03" w:rsidRPr="00AA154E">
        <w:rPr>
          <w:rFonts w:ascii="Bookman Old Style" w:hAnsi="Bookman Old Style"/>
          <w:sz w:val="28"/>
          <w:szCs w:val="28"/>
        </w:rPr>
        <w:t xml:space="preserve">study </w:t>
      </w:r>
      <w:r w:rsidRPr="00AA154E">
        <w:rPr>
          <w:rFonts w:ascii="Bookman Old Style" w:hAnsi="Bookman Old Style"/>
          <w:sz w:val="28"/>
          <w:szCs w:val="28"/>
        </w:rPr>
        <w:t xml:space="preserve">participants </w:t>
      </w:r>
      <w:r w:rsidR="00E81D03" w:rsidRPr="00AA154E">
        <w:rPr>
          <w:rFonts w:ascii="Bookman Old Style" w:hAnsi="Bookman Old Style"/>
          <w:sz w:val="28"/>
          <w:szCs w:val="28"/>
        </w:rPr>
        <w:t>to be</w:t>
      </w:r>
      <w:r w:rsidRPr="00AA154E">
        <w:rPr>
          <w:rFonts w:ascii="Bookman Old Style" w:hAnsi="Bookman Old Style"/>
          <w:sz w:val="28"/>
          <w:szCs w:val="28"/>
        </w:rPr>
        <w:t xml:space="preserve"> victims</w:t>
      </w:r>
      <w:r w:rsidR="00E629BC" w:rsidRPr="00AA154E">
        <w:rPr>
          <w:rFonts w:ascii="Bookman Old Style" w:hAnsi="Bookman Old Style"/>
          <w:sz w:val="28"/>
          <w:szCs w:val="28"/>
        </w:rPr>
        <w:t xml:space="preserve"> even though they were victimized</w:t>
      </w:r>
      <w:r w:rsidRPr="00AA154E">
        <w:rPr>
          <w:rFonts w:ascii="Bookman Old Style" w:hAnsi="Bookman Old Style"/>
          <w:sz w:val="28"/>
          <w:szCs w:val="28"/>
        </w:rPr>
        <w:t xml:space="preserve">. </w:t>
      </w:r>
      <w:r w:rsidR="00E32F1C" w:rsidRPr="00AA154E">
        <w:rPr>
          <w:rFonts w:ascii="Bookman Old Style" w:hAnsi="Bookman Old Style"/>
          <w:sz w:val="28"/>
          <w:szCs w:val="28"/>
        </w:rPr>
        <w:t>For him they were heroes</w:t>
      </w:r>
      <w:r w:rsidR="00E81D03" w:rsidRPr="00AA154E">
        <w:rPr>
          <w:rFonts w:ascii="Bookman Old Style" w:hAnsi="Bookman Old Style"/>
          <w:sz w:val="28"/>
          <w:szCs w:val="28"/>
        </w:rPr>
        <w:t>-men of grace-</w:t>
      </w:r>
      <w:r w:rsidR="00E32F1C" w:rsidRPr="00AA154E">
        <w:rPr>
          <w:rFonts w:ascii="Bookman Old Style" w:hAnsi="Bookman Old Style"/>
          <w:sz w:val="28"/>
          <w:szCs w:val="28"/>
        </w:rPr>
        <w:t xml:space="preserve"> who stood up to their adversity and </w:t>
      </w:r>
      <w:r w:rsidR="00E629BC" w:rsidRPr="00AA154E">
        <w:rPr>
          <w:rFonts w:ascii="Bookman Old Style" w:hAnsi="Bookman Old Style"/>
          <w:sz w:val="28"/>
          <w:szCs w:val="28"/>
        </w:rPr>
        <w:t xml:space="preserve">whose sacrifice sparked an ethics revolution in </w:t>
      </w:r>
      <w:r w:rsidR="00E32F1C" w:rsidRPr="00AA154E">
        <w:rPr>
          <w:rFonts w:ascii="Bookman Old Style" w:hAnsi="Bookman Old Style"/>
          <w:sz w:val="28"/>
          <w:szCs w:val="28"/>
        </w:rPr>
        <w:t xml:space="preserve">the conduct of </w:t>
      </w:r>
      <w:r w:rsidR="00E629BC" w:rsidRPr="00AA154E">
        <w:rPr>
          <w:rFonts w:ascii="Bookman Old Style" w:hAnsi="Bookman Old Style"/>
          <w:sz w:val="28"/>
          <w:szCs w:val="28"/>
        </w:rPr>
        <w:t xml:space="preserve">medical </w:t>
      </w:r>
      <w:r w:rsidR="00E32F1C" w:rsidRPr="00AA154E">
        <w:rPr>
          <w:rFonts w:ascii="Bookman Old Style" w:hAnsi="Bookman Old Style"/>
          <w:sz w:val="28"/>
          <w:szCs w:val="28"/>
        </w:rPr>
        <w:t>research in the US.</w:t>
      </w:r>
    </w:p>
    <w:p w14:paraId="650E4B9B" w14:textId="77777777" w:rsidR="004C1576" w:rsidRPr="00AA154E" w:rsidRDefault="004C1576" w:rsidP="004C1576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A154E">
        <w:rPr>
          <w:rFonts w:ascii="Bookman Old Style" w:hAnsi="Bookman Old Style"/>
          <w:b/>
          <w:bCs/>
          <w:sz w:val="28"/>
          <w:szCs w:val="28"/>
        </w:rPr>
        <w:t>SLIDE</w:t>
      </w:r>
    </w:p>
    <w:p w14:paraId="093C301C" w14:textId="77777777" w:rsidR="004C1576" w:rsidRPr="00AA154E" w:rsidRDefault="004C1576" w:rsidP="006E6D0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0B4AE8E4" w14:textId="457C8C92" w:rsidR="002C5757" w:rsidRPr="00AA154E" w:rsidRDefault="006C33FE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A154E">
        <w:rPr>
          <w:rFonts w:ascii="Bookman Old Style" w:hAnsi="Bookman Old Style"/>
          <w:sz w:val="28"/>
          <w:szCs w:val="28"/>
        </w:rPr>
        <w:t>Once again please accept my family’s sincere appreciation for your thoughtful tribute to the legacy of Bill Jenkins.</w:t>
      </w:r>
    </w:p>
    <w:p w14:paraId="5629A1BE" w14:textId="77777777" w:rsidR="00EA34D5" w:rsidRPr="00AA154E" w:rsidRDefault="00EA34D5" w:rsidP="002C575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EA34D5" w:rsidRPr="00AA154E" w:rsidSect="002C5757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17D94" w14:textId="77777777" w:rsidR="0077509F" w:rsidRDefault="0077509F" w:rsidP="00ED64CE">
      <w:r>
        <w:separator/>
      </w:r>
    </w:p>
  </w:endnote>
  <w:endnote w:type="continuationSeparator" w:id="0">
    <w:p w14:paraId="0D9B7144" w14:textId="77777777" w:rsidR="0077509F" w:rsidRDefault="0077509F" w:rsidP="00ED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56347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2C25E" w14:textId="6F026990" w:rsidR="00ED64CE" w:rsidRDefault="00ED64CE" w:rsidP="00B134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197A0" w14:textId="77777777" w:rsidR="00ED64CE" w:rsidRDefault="00ED6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41644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78E796" w14:textId="1ADE25CF" w:rsidR="00ED64CE" w:rsidRDefault="00ED64CE" w:rsidP="00B134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A95042" w14:textId="77777777" w:rsidR="00ED64CE" w:rsidRDefault="00ED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AAFE9" w14:textId="77777777" w:rsidR="0077509F" w:rsidRDefault="0077509F" w:rsidP="00ED64CE">
      <w:r>
        <w:separator/>
      </w:r>
    </w:p>
  </w:footnote>
  <w:footnote w:type="continuationSeparator" w:id="0">
    <w:p w14:paraId="1BF723EB" w14:textId="77777777" w:rsidR="0077509F" w:rsidRDefault="0077509F" w:rsidP="00ED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7"/>
    <w:rsid w:val="00121DC2"/>
    <w:rsid w:val="001C4857"/>
    <w:rsid w:val="001E71D3"/>
    <w:rsid w:val="00214DF9"/>
    <w:rsid w:val="0024626D"/>
    <w:rsid w:val="002702D3"/>
    <w:rsid w:val="002921BE"/>
    <w:rsid w:val="002C5757"/>
    <w:rsid w:val="003D46D3"/>
    <w:rsid w:val="003E0510"/>
    <w:rsid w:val="003E5F88"/>
    <w:rsid w:val="0046162A"/>
    <w:rsid w:val="004945A2"/>
    <w:rsid w:val="00494890"/>
    <w:rsid w:val="004C1576"/>
    <w:rsid w:val="00524E11"/>
    <w:rsid w:val="006B0200"/>
    <w:rsid w:val="006C33FE"/>
    <w:rsid w:val="006E6D09"/>
    <w:rsid w:val="0077509F"/>
    <w:rsid w:val="008A31C4"/>
    <w:rsid w:val="00A10F58"/>
    <w:rsid w:val="00AA154E"/>
    <w:rsid w:val="00AE10C9"/>
    <w:rsid w:val="00AF7E8D"/>
    <w:rsid w:val="00B14961"/>
    <w:rsid w:val="00C640BF"/>
    <w:rsid w:val="00C657C6"/>
    <w:rsid w:val="00D9034B"/>
    <w:rsid w:val="00DB03D0"/>
    <w:rsid w:val="00E057B6"/>
    <w:rsid w:val="00E32F1C"/>
    <w:rsid w:val="00E629BC"/>
    <w:rsid w:val="00E81D03"/>
    <w:rsid w:val="00EA34D5"/>
    <w:rsid w:val="00ED64CE"/>
    <w:rsid w:val="00F276A5"/>
    <w:rsid w:val="00F80F4A"/>
    <w:rsid w:val="00F867E6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ED38A"/>
  <w15:chartTrackingRefBased/>
  <w15:docId w15:val="{4F0F6DDB-B76A-4D4F-BE9E-95CDAD78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5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57C6"/>
  </w:style>
  <w:style w:type="character" w:customStyle="1" w:styleId="Heading1Char">
    <w:name w:val="Heading 1 Char"/>
    <w:basedOn w:val="DefaultParagraphFont"/>
    <w:link w:val="Heading1"/>
    <w:uiPriority w:val="9"/>
    <w:rsid w:val="004945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D6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CE"/>
  </w:style>
  <w:style w:type="character" w:styleId="PageNumber">
    <w:name w:val="page number"/>
    <w:basedOn w:val="DefaultParagraphFont"/>
    <w:uiPriority w:val="99"/>
    <w:semiHidden/>
    <w:unhideWhenUsed/>
    <w:rsid w:val="00ED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Rowley</cp:lastModifiedBy>
  <cp:revision>13</cp:revision>
  <cp:lastPrinted>2021-04-28T16:33:00Z</cp:lastPrinted>
  <dcterms:created xsi:type="dcterms:W3CDTF">2021-04-28T02:42:00Z</dcterms:created>
  <dcterms:modified xsi:type="dcterms:W3CDTF">2021-04-28T17:01:00Z</dcterms:modified>
</cp:coreProperties>
</file>